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DC46" w14:textId="78944E1E" w:rsidR="00921C6D" w:rsidRDefault="00921C6D" w:rsidP="00921C6D">
      <w:pPr>
        <w:spacing w:before="120"/>
        <w:jc w:val="both"/>
        <w:rPr>
          <w:b/>
          <w:sz w:val="24"/>
          <w:szCs w:val="24"/>
        </w:rPr>
      </w:pPr>
      <w:r w:rsidRPr="00A87D43">
        <w:rPr>
          <w:b/>
          <w:sz w:val="24"/>
          <w:szCs w:val="24"/>
        </w:rPr>
        <w:t>Diego Gauna</w:t>
      </w:r>
    </w:p>
    <w:p w14:paraId="4828570F" w14:textId="673DFDDC" w:rsidR="009A1E99" w:rsidRPr="0061398B" w:rsidRDefault="009A1E99" w:rsidP="009A1E9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Licenciado en Economía de la Universidad Nacional de Córdoba (Córdoba, Argentina), Mag</w:t>
      </w:r>
      <w:r>
        <w:rPr>
          <w:sz w:val="24"/>
          <w:szCs w:val="24"/>
          <w:lang w:val="es-AR"/>
        </w:rPr>
        <w:t>íster en Finanzas de la Universidad de San Andrés (</w:t>
      </w:r>
      <w:r>
        <w:rPr>
          <w:sz w:val="24"/>
          <w:szCs w:val="24"/>
        </w:rPr>
        <w:t xml:space="preserve">Buenos Aires, Argentina) y </w:t>
      </w:r>
      <w:r w:rsidR="00317B50" w:rsidRPr="00317B50">
        <w:rPr>
          <w:i/>
          <w:iCs/>
          <w:sz w:val="24"/>
          <w:szCs w:val="24"/>
        </w:rPr>
        <w:t>Master of Science</w:t>
      </w:r>
      <w:r w:rsidR="00317B50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</w:t>
      </w:r>
      <w:r w:rsidR="0095470E">
        <w:rPr>
          <w:sz w:val="24"/>
          <w:szCs w:val="24"/>
        </w:rPr>
        <w:t xml:space="preserve">Economía </w:t>
      </w:r>
      <w:r w:rsidR="00317B50">
        <w:rPr>
          <w:sz w:val="24"/>
          <w:szCs w:val="24"/>
        </w:rPr>
        <w:t>A</w:t>
      </w:r>
      <w:r>
        <w:rPr>
          <w:sz w:val="24"/>
          <w:szCs w:val="24"/>
        </w:rPr>
        <w:t xml:space="preserve">gropecuaria de la Universidad del Estado de Iowa (Ames, Iowa, </w:t>
      </w:r>
      <w:r w:rsidR="00317B50">
        <w:rPr>
          <w:sz w:val="24"/>
          <w:szCs w:val="24"/>
        </w:rPr>
        <w:t>EE.UU</w:t>
      </w:r>
      <w:r>
        <w:rPr>
          <w:sz w:val="24"/>
          <w:szCs w:val="24"/>
        </w:rPr>
        <w:t xml:space="preserve">). </w:t>
      </w:r>
    </w:p>
    <w:p w14:paraId="1BADD1CA" w14:textId="352C2F58" w:rsidR="0061398B" w:rsidRPr="009A1E99" w:rsidRDefault="0061398B" w:rsidP="009A1E99">
      <w:pPr>
        <w:spacing w:before="120"/>
        <w:jc w:val="both"/>
      </w:pPr>
      <w:r>
        <w:rPr>
          <w:sz w:val="24"/>
          <w:szCs w:val="24"/>
        </w:rPr>
        <w:t>Actualmente es profesor</w:t>
      </w:r>
      <w:r w:rsidR="00DB0A5B">
        <w:rPr>
          <w:sz w:val="24"/>
          <w:szCs w:val="24"/>
        </w:rPr>
        <w:t xml:space="preserve"> por concurso</w:t>
      </w:r>
      <w:r>
        <w:rPr>
          <w:sz w:val="24"/>
          <w:szCs w:val="24"/>
        </w:rPr>
        <w:t xml:space="preserve"> (dedicación parcial) de la </w:t>
      </w:r>
      <w:r w:rsidR="00DB0A5B">
        <w:rPr>
          <w:sz w:val="24"/>
          <w:szCs w:val="24"/>
        </w:rPr>
        <w:t>C</w:t>
      </w:r>
      <w:r>
        <w:rPr>
          <w:sz w:val="24"/>
          <w:szCs w:val="24"/>
        </w:rPr>
        <w:t xml:space="preserve">átedra de </w:t>
      </w:r>
      <w:r w:rsidR="00DB0A5B">
        <w:rPr>
          <w:sz w:val="24"/>
          <w:szCs w:val="24"/>
        </w:rPr>
        <w:t>A</w:t>
      </w:r>
      <w:r>
        <w:rPr>
          <w:sz w:val="24"/>
          <w:szCs w:val="24"/>
        </w:rPr>
        <w:t xml:space="preserve">dministración </w:t>
      </w:r>
      <w:r w:rsidR="00DB0A5B">
        <w:rPr>
          <w:sz w:val="24"/>
          <w:szCs w:val="24"/>
        </w:rPr>
        <w:t>R</w:t>
      </w:r>
      <w:r>
        <w:rPr>
          <w:sz w:val="24"/>
          <w:szCs w:val="24"/>
        </w:rPr>
        <w:t xml:space="preserve">ural de la </w:t>
      </w:r>
      <w:r w:rsidR="00DB0A5B">
        <w:rPr>
          <w:sz w:val="24"/>
          <w:szCs w:val="24"/>
        </w:rPr>
        <w:t>Facultad de Agronomía de la Universidad de Buenos Aires (FAUBA</w:t>
      </w:r>
      <w:r w:rsidR="00EE2F08">
        <w:rPr>
          <w:sz w:val="24"/>
          <w:szCs w:val="24"/>
        </w:rPr>
        <w:t xml:space="preserve">) </w:t>
      </w:r>
      <w:r w:rsidR="00D97F20">
        <w:rPr>
          <w:sz w:val="24"/>
          <w:szCs w:val="24"/>
        </w:rPr>
        <w:t xml:space="preserve">y consultor de organismos internacionales en temas de </w:t>
      </w:r>
      <w:r w:rsidR="00163392">
        <w:rPr>
          <w:sz w:val="24"/>
          <w:szCs w:val="24"/>
        </w:rPr>
        <w:t>economía internacional,</w:t>
      </w:r>
      <w:r w:rsidR="009A6087">
        <w:rPr>
          <w:sz w:val="24"/>
          <w:szCs w:val="24"/>
        </w:rPr>
        <w:t xml:space="preserve"> </w:t>
      </w:r>
      <w:r w:rsidR="00163392">
        <w:rPr>
          <w:sz w:val="24"/>
          <w:szCs w:val="24"/>
        </w:rPr>
        <w:t xml:space="preserve">prospectiva agropecuaria y </w:t>
      </w:r>
      <w:r w:rsidR="009A6087">
        <w:rPr>
          <w:sz w:val="24"/>
          <w:szCs w:val="24"/>
        </w:rPr>
        <w:t>ganadería</w:t>
      </w:r>
      <w:r w:rsidR="006A1F90">
        <w:rPr>
          <w:sz w:val="24"/>
          <w:szCs w:val="24"/>
        </w:rPr>
        <w:t xml:space="preserve"> sostenible. </w:t>
      </w:r>
      <w:r w:rsidR="00EE2F08">
        <w:rPr>
          <w:sz w:val="24"/>
          <w:szCs w:val="24"/>
        </w:rPr>
        <w:t>Coordina</w:t>
      </w:r>
      <w:r w:rsidR="00E91E28">
        <w:rPr>
          <w:sz w:val="24"/>
          <w:szCs w:val="24"/>
        </w:rPr>
        <w:t xml:space="preserve"> desde IICA</w:t>
      </w:r>
      <w:r w:rsidR="00CC52CA">
        <w:rPr>
          <w:sz w:val="24"/>
          <w:szCs w:val="24"/>
        </w:rPr>
        <w:t xml:space="preserve"> </w:t>
      </w:r>
      <w:r w:rsidR="00EE2F08">
        <w:rPr>
          <w:sz w:val="24"/>
          <w:szCs w:val="24"/>
        </w:rPr>
        <w:t>la plataforma de ganadería bovina sostenible de las Américas (IICA-BID)</w:t>
      </w:r>
      <w:r w:rsidR="00E91E28">
        <w:rPr>
          <w:sz w:val="24"/>
          <w:szCs w:val="24"/>
        </w:rPr>
        <w:t xml:space="preserve">. </w:t>
      </w:r>
      <w:r w:rsidR="006A1F90">
        <w:rPr>
          <w:sz w:val="24"/>
          <w:szCs w:val="24"/>
        </w:rPr>
        <w:t>Previamente se desempeñ</w:t>
      </w:r>
      <w:r w:rsidR="00F92CBD">
        <w:rPr>
          <w:sz w:val="24"/>
          <w:szCs w:val="24"/>
        </w:rPr>
        <w:t>ó</w:t>
      </w:r>
      <w:r w:rsidR="006A1F90">
        <w:rPr>
          <w:sz w:val="24"/>
          <w:szCs w:val="24"/>
        </w:rPr>
        <w:t xml:space="preserve"> </w:t>
      </w:r>
      <w:r w:rsidR="00E91E28">
        <w:rPr>
          <w:sz w:val="24"/>
          <w:szCs w:val="24"/>
        </w:rPr>
        <w:t>como investigador</w:t>
      </w:r>
      <w:r w:rsidR="00CC52CA">
        <w:rPr>
          <w:sz w:val="24"/>
          <w:szCs w:val="24"/>
        </w:rPr>
        <w:t>, coordinador del área de prospectiva y director del Instituto de Prospectiva y Políticas Públicas del</w:t>
      </w:r>
      <w:r w:rsidR="00CC52CA">
        <w:rPr>
          <w:sz w:val="24"/>
          <w:szCs w:val="24"/>
        </w:rPr>
        <w:t xml:space="preserve"> Instituto Nacional de Tecnología Agropecuaria de Argentina (INTA),</w:t>
      </w:r>
    </w:p>
    <w:p w14:paraId="79C1B7A5" w14:textId="63CAC787" w:rsidR="00156D70" w:rsidRPr="00A87D43" w:rsidRDefault="00CA7588" w:rsidP="00921C6D">
      <w:pPr>
        <w:spacing w:before="120"/>
        <w:jc w:val="both"/>
        <w:rPr>
          <w:sz w:val="24"/>
          <w:szCs w:val="24"/>
        </w:rPr>
      </w:pPr>
      <w:r w:rsidRPr="00A87D43">
        <w:rPr>
          <w:sz w:val="24"/>
          <w:szCs w:val="24"/>
        </w:rPr>
        <w:t>Dicta clases y charlas sobre sus temas de especialidad en numerosos ámbitos públicos y privados</w:t>
      </w:r>
      <w:r w:rsidR="00EA7CB9">
        <w:rPr>
          <w:sz w:val="24"/>
          <w:szCs w:val="24"/>
        </w:rPr>
        <w:t xml:space="preserve">, tanto a nivel nacional e internacional, </w:t>
      </w:r>
      <w:r w:rsidR="00A96645">
        <w:rPr>
          <w:sz w:val="24"/>
          <w:szCs w:val="24"/>
        </w:rPr>
        <w:t>y coordina</w:t>
      </w:r>
      <w:r w:rsidR="00EA7CB9">
        <w:rPr>
          <w:sz w:val="24"/>
          <w:szCs w:val="24"/>
        </w:rPr>
        <w:t xml:space="preserve"> desde el año 2021</w:t>
      </w:r>
      <w:r w:rsidR="00A96645">
        <w:rPr>
          <w:sz w:val="24"/>
          <w:szCs w:val="24"/>
        </w:rPr>
        <w:t xml:space="preserve"> el Curso de Actualización Profesional en Finanzas Agropecuarias y Ambientales </w:t>
      </w:r>
      <w:r w:rsidR="00052176">
        <w:rPr>
          <w:sz w:val="24"/>
          <w:szCs w:val="24"/>
        </w:rPr>
        <w:t>de</w:t>
      </w:r>
      <w:r w:rsidR="00A96645">
        <w:rPr>
          <w:sz w:val="24"/>
          <w:szCs w:val="24"/>
        </w:rPr>
        <w:t xml:space="preserve"> la Universidad de Buenos Aires</w:t>
      </w:r>
      <w:r w:rsidR="00BB14B2">
        <w:rPr>
          <w:sz w:val="24"/>
          <w:szCs w:val="24"/>
        </w:rPr>
        <w:t xml:space="preserve"> (UBA)</w:t>
      </w:r>
      <w:r w:rsidRPr="00A87D43">
        <w:rPr>
          <w:sz w:val="24"/>
          <w:szCs w:val="24"/>
        </w:rPr>
        <w:t>.</w:t>
      </w:r>
    </w:p>
    <w:p w14:paraId="23FD4BF6" w14:textId="37BFDC21" w:rsidR="00921C6D" w:rsidRPr="00671BE4" w:rsidRDefault="00921C6D" w:rsidP="00921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2BAB63" w14:textId="6332927D" w:rsidR="00490766" w:rsidRDefault="00490766"/>
    <w:sectPr w:rsidR="00490766" w:rsidSect="0096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6D"/>
    <w:rsid w:val="00052176"/>
    <w:rsid w:val="00071723"/>
    <w:rsid w:val="000F0896"/>
    <w:rsid w:val="001253FF"/>
    <w:rsid w:val="00156D70"/>
    <w:rsid w:val="00163392"/>
    <w:rsid w:val="00280E42"/>
    <w:rsid w:val="002A4FC5"/>
    <w:rsid w:val="002C72E1"/>
    <w:rsid w:val="00317B50"/>
    <w:rsid w:val="003812BB"/>
    <w:rsid w:val="003912CE"/>
    <w:rsid w:val="0046471E"/>
    <w:rsid w:val="00490766"/>
    <w:rsid w:val="004C21DB"/>
    <w:rsid w:val="004D4386"/>
    <w:rsid w:val="004F3AA0"/>
    <w:rsid w:val="00557980"/>
    <w:rsid w:val="005C0CDD"/>
    <w:rsid w:val="005F11EA"/>
    <w:rsid w:val="0061398B"/>
    <w:rsid w:val="00645DE2"/>
    <w:rsid w:val="0064795B"/>
    <w:rsid w:val="006533B1"/>
    <w:rsid w:val="00666EDA"/>
    <w:rsid w:val="006A1F90"/>
    <w:rsid w:val="006F0563"/>
    <w:rsid w:val="006F1F3C"/>
    <w:rsid w:val="00746FD6"/>
    <w:rsid w:val="00767D0E"/>
    <w:rsid w:val="00793222"/>
    <w:rsid w:val="007A1B74"/>
    <w:rsid w:val="007A2E4B"/>
    <w:rsid w:val="007C71FA"/>
    <w:rsid w:val="007E421E"/>
    <w:rsid w:val="007E4567"/>
    <w:rsid w:val="008032FA"/>
    <w:rsid w:val="008F4DAF"/>
    <w:rsid w:val="0091436F"/>
    <w:rsid w:val="00921C6D"/>
    <w:rsid w:val="0095470E"/>
    <w:rsid w:val="00965967"/>
    <w:rsid w:val="009A1E99"/>
    <w:rsid w:val="009A6087"/>
    <w:rsid w:val="009F11D0"/>
    <w:rsid w:val="00A87D43"/>
    <w:rsid w:val="00A96645"/>
    <w:rsid w:val="00AE5693"/>
    <w:rsid w:val="00B2144F"/>
    <w:rsid w:val="00B26ECF"/>
    <w:rsid w:val="00B5627D"/>
    <w:rsid w:val="00BA351F"/>
    <w:rsid w:val="00BB14B2"/>
    <w:rsid w:val="00BC41C1"/>
    <w:rsid w:val="00C47B96"/>
    <w:rsid w:val="00CA7588"/>
    <w:rsid w:val="00CC52CA"/>
    <w:rsid w:val="00D17F6C"/>
    <w:rsid w:val="00D9685B"/>
    <w:rsid w:val="00D971F0"/>
    <w:rsid w:val="00D97F20"/>
    <w:rsid w:val="00DB0A5B"/>
    <w:rsid w:val="00E4055F"/>
    <w:rsid w:val="00E602BC"/>
    <w:rsid w:val="00E91E28"/>
    <w:rsid w:val="00EA7CB9"/>
    <w:rsid w:val="00EB6403"/>
    <w:rsid w:val="00EE2F08"/>
    <w:rsid w:val="00EE716C"/>
    <w:rsid w:val="00F159C0"/>
    <w:rsid w:val="00F21AAF"/>
    <w:rsid w:val="00F92CBD"/>
    <w:rsid w:val="00FB2CF9"/>
    <w:rsid w:val="00FC5721"/>
    <w:rsid w:val="00FE3547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A790"/>
  <w15:chartTrackingRefBased/>
  <w15:docId w15:val="{ED61802C-F723-4C1D-971E-763083F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1C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Gauna</dc:creator>
  <cp:keywords/>
  <dc:description/>
  <cp:lastModifiedBy>Diego Gauna</cp:lastModifiedBy>
  <cp:revision>8</cp:revision>
  <dcterms:created xsi:type="dcterms:W3CDTF">2025-08-08T21:14:00Z</dcterms:created>
  <dcterms:modified xsi:type="dcterms:W3CDTF">2025-08-08T21:21:00Z</dcterms:modified>
</cp:coreProperties>
</file>